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321D" w14:textId="77777777" w:rsidR="00D214B6" w:rsidRPr="00E93586" w:rsidRDefault="00D214B6">
      <w:pPr>
        <w:pStyle w:val="Corpotesto"/>
        <w:rPr>
          <w:lang w:val="it-IT"/>
        </w:rPr>
      </w:pPr>
    </w:p>
    <w:p w14:paraId="78F78B5A" w14:textId="77777777" w:rsidR="00D214B6" w:rsidRPr="00E93586" w:rsidRDefault="00D214B6">
      <w:pPr>
        <w:pStyle w:val="Corpotesto"/>
        <w:rPr>
          <w:sz w:val="26"/>
          <w:lang w:val="it-IT"/>
        </w:rPr>
      </w:pPr>
    </w:p>
    <w:p w14:paraId="2FF0D044" w14:textId="77777777" w:rsidR="00655A4C" w:rsidRDefault="00655A4C" w:rsidP="00655A4C">
      <w:pPr>
        <w:ind w:left="1297" w:right="114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Allegato A) </w:t>
      </w:r>
      <w:r>
        <w:rPr>
          <w:b/>
          <w:sz w:val="24"/>
          <w:lang w:val="it-IT"/>
        </w:rPr>
        <w:t>Dichiarazione integrativa</w:t>
      </w:r>
    </w:p>
    <w:p w14:paraId="3E0B918D" w14:textId="44729080" w:rsidR="00655A4C" w:rsidRDefault="00655A4C">
      <w:pPr>
        <w:ind w:left="1297" w:right="114"/>
        <w:jc w:val="both"/>
        <w:rPr>
          <w:b/>
          <w:sz w:val="24"/>
          <w:lang w:val="it-IT"/>
        </w:rPr>
      </w:pPr>
    </w:p>
    <w:p w14:paraId="72A89586" w14:textId="77777777" w:rsidR="00655A4C" w:rsidRDefault="00655A4C">
      <w:pPr>
        <w:ind w:left="1297" w:right="114"/>
        <w:jc w:val="both"/>
        <w:rPr>
          <w:b/>
          <w:sz w:val="24"/>
          <w:lang w:val="it-IT"/>
        </w:rPr>
      </w:pPr>
    </w:p>
    <w:p w14:paraId="4BA9EF9C" w14:textId="1922751B" w:rsidR="00D214B6" w:rsidRDefault="007B3305">
      <w:pPr>
        <w:ind w:left="1297" w:right="114"/>
        <w:jc w:val="both"/>
        <w:rPr>
          <w:b/>
          <w:sz w:val="24"/>
          <w:lang w:val="it-IT"/>
        </w:rPr>
      </w:pPr>
      <w:r w:rsidRPr="00E93586">
        <w:rPr>
          <w:b/>
          <w:sz w:val="24"/>
          <w:lang w:val="it-IT"/>
        </w:rPr>
        <w:t xml:space="preserve">CONCORSO PUBBLICO, PER ESAMI, PER LA COPERTURA A TEMPO PIENO ED </w:t>
      </w:r>
      <w:r w:rsidRPr="00E93586">
        <w:rPr>
          <w:b/>
          <w:spacing w:val="-3"/>
          <w:sz w:val="24"/>
          <w:lang w:val="it-IT"/>
        </w:rPr>
        <w:t xml:space="preserve">INDETERMINATO </w:t>
      </w:r>
      <w:r w:rsidRPr="00E93586">
        <w:rPr>
          <w:b/>
          <w:sz w:val="24"/>
          <w:lang w:val="it-IT"/>
        </w:rPr>
        <w:t xml:space="preserve">DI N. </w:t>
      </w:r>
      <w:r w:rsidR="00404A3C">
        <w:rPr>
          <w:b/>
          <w:sz w:val="24"/>
          <w:lang w:val="it-IT"/>
        </w:rPr>
        <w:t>2</w:t>
      </w:r>
      <w:r w:rsidRPr="00E93586">
        <w:rPr>
          <w:b/>
          <w:sz w:val="24"/>
          <w:lang w:val="it-IT"/>
        </w:rPr>
        <w:t xml:space="preserve"> POSTI DI AGENTE DI POLIZIA LOCALE - AREA DEGLI ISTRUTTORI </w:t>
      </w:r>
    </w:p>
    <w:p w14:paraId="3814176A" w14:textId="77777777" w:rsidR="002376B1" w:rsidRDefault="002376B1">
      <w:pPr>
        <w:ind w:left="1297" w:right="114"/>
        <w:jc w:val="both"/>
        <w:rPr>
          <w:b/>
          <w:sz w:val="24"/>
          <w:lang w:val="it-IT"/>
        </w:rPr>
      </w:pPr>
    </w:p>
    <w:p w14:paraId="7D2D32C3" w14:textId="77777777" w:rsidR="002376B1" w:rsidRDefault="002376B1">
      <w:pPr>
        <w:ind w:left="1297" w:right="114"/>
        <w:jc w:val="both"/>
        <w:rPr>
          <w:b/>
          <w:sz w:val="24"/>
          <w:lang w:val="it-IT"/>
        </w:rPr>
      </w:pPr>
    </w:p>
    <w:p w14:paraId="30DCFEC8" w14:textId="77777777" w:rsidR="002376B1" w:rsidRDefault="002376B1">
      <w:pPr>
        <w:ind w:left="1297" w:right="114"/>
        <w:jc w:val="both"/>
        <w:rPr>
          <w:b/>
          <w:sz w:val="24"/>
          <w:lang w:val="it-IT"/>
        </w:rPr>
      </w:pPr>
    </w:p>
    <w:p w14:paraId="12A943BC" w14:textId="58A96F6C" w:rsidR="002376B1" w:rsidRPr="002376B1" w:rsidRDefault="002376B1">
      <w:pPr>
        <w:ind w:left="1297" w:right="114"/>
        <w:jc w:val="both"/>
        <w:rPr>
          <w:lang w:val="it-IT"/>
        </w:rPr>
      </w:pPr>
      <w:r w:rsidRPr="002376B1">
        <w:rPr>
          <w:lang w:val="it-IT"/>
        </w:rPr>
        <w:t xml:space="preserve">Il/la sottoscritto/a____________________________________________ ai fini dell’ammissione al concorso in oggetto, </w:t>
      </w:r>
      <w:r w:rsidRPr="00E93586">
        <w:rPr>
          <w:lang w:val="it-IT"/>
        </w:rPr>
        <w:t xml:space="preserve">sotto la propria responsabilità, ai sensi degli artt. 46 e 47 del </w:t>
      </w:r>
      <w:r w:rsidRPr="002376B1">
        <w:rPr>
          <w:lang w:val="it-IT"/>
        </w:rPr>
        <w:t xml:space="preserve">D.P.R. </w:t>
      </w:r>
      <w:r w:rsidRPr="00E93586">
        <w:rPr>
          <w:lang w:val="it-IT"/>
        </w:rPr>
        <w:t xml:space="preserve">28 dicembre 2000, n. 445 e consapevole delle sanzioni penali previste dall’art. 76 del citato </w:t>
      </w:r>
      <w:r w:rsidRPr="002376B1">
        <w:rPr>
          <w:lang w:val="it-IT"/>
        </w:rPr>
        <w:t xml:space="preserve">D.P.R. </w:t>
      </w:r>
      <w:r w:rsidRPr="00E93586">
        <w:rPr>
          <w:lang w:val="it-IT"/>
        </w:rPr>
        <w:t>per le ipotesi di falsità e di dichiarazioni mendaci</w:t>
      </w:r>
    </w:p>
    <w:p w14:paraId="27A1D743" w14:textId="77777777" w:rsidR="002376B1" w:rsidRDefault="002376B1">
      <w:pPr>
        <w:ind w:left="1297" w:right="114"/>
        <w:jc w:val="both"/>
        <w:rPr>
          <w:b/>
          <w:sz w:val="24"/>
          <w:lang w:val="it-IT"/>
        </w:rPr>
      </w:pPr>
    </w:p>
    <w:p w14:paraId="59E71D72" w14:textId="36AD8FF2" w:rsidR="002376B1" w:rsidRPr="00E93586" w:rsidRDefault="002376B1" w:rsidP="002376B1">
      <w:pPr>
        <w:ind w:left="1297" w:right="114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14:paraId="5C15D3CC" w14:textId="77777777" w:rsidR="00D214B6" w:rsidRPr="00E93586" w:rsidRDefault="00D214B6">
      <w:pPr>
        <w:pStyle w:val="Corpotesto"/>
        <w:spacing w:before="11"/>
        <w:rPr>
          <w:b/>
          <w:sz w:val="21"/>
          <w:lang w:val="it-IT"/>
        </w:rPr>
      </w:pPr>
    </w:p>
    <w:p w14:paraId="7E65F90A" w14:textId="57C17262" w:rsidR="00D214B6" w:rsidRPr="00E93586" w:rsidRDefault="002376B1" w:rsidP="002376B1">
      <w:pPr>
        <w:pStyle w:val="Paragrafoelenco"/>
        <w:numPr>
          <w:ilvl w:val="0"/>
          <w:numId w:val="11"/>
        </w:numPr>
        <w:tabs>
          <w:tab w:val="left" w:pos="2006"/>
        </w:tabs>
        <w:spacing w:before="176"/>
        <w:jc w:val="left"/>
        <w:rPr>
          <w:lang w:val="it-IT"/>
        </w:rPr>
      </w:pPr>
      <w:r>
        <w:rPr>
          <w:lang w:val="it-IT"/>
        </w:rPr>
        <w:t xml:space="preserve">Di </w:t>
      </w:r>
      <w:r w:rsidR="007B3305" w:rsidRPr="00E93586">
        <w:rPr>
          <w:lang w:val="it-IT"/>
        </w:rPr>
        <w:t>trovarsi nelle condizioni soggettive di cui all’art. 5, comma 2, lett. a), b) e c) della legge n. 65/1986 per il conferimento della qualifica di Agente di</w:t>
      </w:r>
      <w:r w:rsidR="007B3305" w:rsidRPr="00E93586">
        <w:rPr>
          <w:spacing w:val="-41"/>
          <w:lang w:val="it-IT"/>
        </w:rPr>
        <w:t xml:space="preserve"> </w:t>
      </w:r>
      <w:r w:rsidR="007B3305" w:rsidRPr="00E93586">
        <w:rPr>
          <w:spacing w:val="-6"/>
          <w:lang w:val="it-IT"/>
        </w:rPr>
        <w:t>P.S.:</w:t>
      </w:r>
    </w:p>
    <w:p w14:paraId="290FE1BB" w14:textId="77777777" w:rsidR="00D214B6" w:rsidRPr="00E93586" w:rsidRDefault="007B3305" w:rsidP="002376B1">
      <w:pPr>
        <w:pStyle w:val="Paragrafoelenco"/>
        <w:numPr>
          <w:ilvl w:val="1"/>
          <w:numId w:val="11"/>
        </w:numPr>
        <w:tabs>
          <w:tab w:val="left" w:pos="2365"/>
          <w:tab w:val="left" w:pos="2366"/>
        </w:tabs>
        <w:ind w:right="0"/>
        <w:jc w:val="left"/>
        <w:rPr>
          <w:lang w:val="it-IT"/>
        </w:rPr>
      </w:pPr>
      <w:r w:rsidRPr="00E93586">
        <w:rPr>
          <w:lang w:val="it-IT"/>
        </w:rPr>
        <w:t>godimento dei diritti civili e</w:t>
      </w:r>
      <w:r w:rsidRPr="00E93586">
        <w:rPr>
          <w:spacing w:val="-18"/>
          <w:lang w:val="it-IT"/>
        </w:rPr>
        <w:t xml:space="preserve"> </w:t>
      </w:r>
      <w:r w:rsidRPr="00E93586">
        <w:rPr>
          <w:lang w:val="it-IT"/>
        </w:rPr>
        <w:t>politici;</w:t>
      </w:r>
    </w:p>
    <w:p w14:paraId="61538864" w14:textId="77777777" w:rsidR="00D214B6" w:rsidRPr="00E93586" w:rsidRDefault="007B3305" w:rsidP="002376B1">
      <w:pPr>
        <w:pStyle w:val="Paragrafoelenco"/>
        <w:numPr>
          <w:ilvl w:val="1"/>
          <w:numId w:val="11"/>
        </w:numPr>
        <w:tabs>
          <w:tab w:val="left" w:pos="2365"/>
          <w:tab w:val="left" w:pos="2366"/>
        </w:tabs>
        <w:jc w:val="left"/>
        <w:rPr>
          <w:lang w:val="it-IT"/>
        </w:rPr>
      </w:pPr>
      <w:r w:rsidRPr="00E93586">
        <w:rPr>
          <w:lang w:val="it-IT"/>
        </w:rPr>
        <w:t>non aver riportato condanna a pena detentiva per delitto non colposo o non essere stato sottoposto a misure di</w:t>
      </w:r>
      <w:r w:rsidRPr="00E93586">
        <w:rPr>
          <w:spacing w:val="-30"/>
          <w:lang w:val="it-IT"/>
        </w:rPr>
        <w:t xml:space="preserve"> </w:t>
      </w:r>
      <w:r w:rsidRPr="00E93586">
        <w:rPr>
          <w:lang w:val="it-IT"/>
        </w:rPr>
        <w:t>prevenzione;</w:t>
      </w:r>
    </w:p>
    <w:p w14:paraId="5CA44CC7" w14:textId="77777777" w:rsidR="00D214B6" w:rsidRPr="00E93586" w:rsidRDefault="007B3305" w:rsidP="002376B1">
      <w:pPr>
        <w:pStyle w:val="Paragrafoelenco"/>
        <w:numPr>
          <w:ilvl w:val="1"/>
          <w:numId w:val="11"/>
        </w:numPr>
        <w:tabs>
          <w:tab w:val="left" w:pos="2365"/>
          <w:tab w:val="left" w:pos="2366"/>
        </w:tabs>
        <w:jc w:val="left"/>
        <w:rPr>
          <w:lang w:val="it-IT"/>
        </w:rPr>
      </w:pPr>
      <w:r w:rsidRPr="00E93586">
        <w:rPr>
          <w:lang w:val="it-IT"/>
        </w:rPr>
        <w:t>non essere stato espulso dalla Forze Armate, dai Corpi militarmente organizzati o destituito dai pubblici</w:t>
      </w:r>
      <w:r w:rsidRPr="00E93586">
        <w:rPr>
          <w:spacing w:val="-20"/>
          <w:lang w:val="it-IT"/>
        </w:rPr>
        <w:t xml:space="preserve"> </w:t>
      </w:r>
      <w:r w:rsidRPr="00E93586">
        <w:rPr>
          <w:lang w:val="it-IT"/>
        </w:rPr>
        <w:t>uffici;</w:t>
      </w:r>
    </w:p>
    <w:p w14:paraId="26225014" w14:textId="77777777" w:rsidR="00D214B6" w:rsidRPr="00E93586" w:rsidRDefault="00D214B6">
      <w:pPr>
        <w:pStyle w:val="Corpotesto"/>
        <w:rPr>
          <w:lang w:val="it-IT"/>
        </w:rPr>
      </w:pPr>
    </w:p>
    <w:p w14:paraId="3A8621FB" w14:textId="77777777" w:rsidR="00D214B6" w:rsidRPr="00E93586" w:rsidRDefault="007B3305" w:rsidP="002376B1">
      <w:pPr>
        <w:pStyle w:val="Paragrafoelenco"/>
        <w:numPr>
          <w:ilvl w:val="0"/>
          <w:numId w:val="11"/>
        </w:numPr>
        <w:tabs>
          <w:tab w:val="left" w:pos="2006"/>
        </w:tabs>
        <w:spacing w:before="159"/>
        <w:rPr>
          <w:lang w:val="it-IT"/>
        </w:rPr>
      </w:pPr>
      <w:r w:rsidRPr="00E93586">
        <w:rPr>
          <w:lang w:val="it-IT"/>
        </w:rPr>
        <w:t>non avere impedimenti derivanti da norme di legge o di regolamento (ivi compreso lo status di “obiettore di coscienza”) ovvero da scelte personali, che limitino il porto e l’uso dell’arma (per coloro che sono stati ammessi al servizio civile come obiettori, essere collocati in congedo da almeno cinque anni e aver rinunciato definitivamente allo status di obiettore di coscienza, avendo presentato dichiarazione presso l’Ufficio Nazionale per il Servizio Civile, così come previsto dall’art. 1, comma 1 della Legge 2 agosto 2007, n.</w:t>
      </w:r>
      <w:r w:rsidRPr="00E93586">
        <w:rPr>
          <w:spacing w:val="-16"/>
          <w:lang w:val="it-IT"/>
        </w:rPr>
        <w:t xml:space="preserve"> </w:t>
      </w:r>
      <w:r w:rsidRPr="00E93586">
        <w:rPr>
          <w:lang w:val="it-IT"/>
        </w:rPr>
        <w:t>130);</w:t>
      </w:r>
    </w:p>
    <w:p w14:paraId="46D269C2" w14:textId="77777777" w:rsidR="00D214B6" w:rsidRPr="00E93586" w:rsidRDefault="00D214B6">
      <w:pPr>
        <w:pStyle w:val="Corpotesto"/>
        <w:spacing w:before="11"/>
        <w:rPr>
          <w:sz w:val="21"/>
          <w:lang w:val="it-IT"/>
        </w:rPr>
      </w:pPr>
    </w:p>
    <w:p w14:paraId="11300D93" w14:textId="77777777" w:rsidR="00D214B6" w:rsidRPr="00E93586" w:rsidRDefault="007B3305" w:rsidP="002376B1">
      <w:pPr>
        <w:pStyle w:val="Paragrafoelenco"/>
        <w:numPr>
          <w:ilvl w:val="0"/>
          <w:numId w:val="11"/>
        </w:numPr>
        <w:tabs>
          <w:tab w:val="left" w:pos="2006"/>
        </w:tabs>
        <w:jc w:val="left"/>
        <w:rPr>
          <w:lang w:val="it-IT"/>
        </w:rPr>
      </w:pPr>
      <w:r w:rsidRPr="00E93586">
        <w:rPr>
          <w:lang w:val="it-IT"/>
        </w:rPr>
        <w:t>essere in possesso della patente di guida di categoria B o superiore, non soggetta a provvedimenti di revoca e/o sospensione, in corso di</w:t>
      </w:r>
      <w:r w:rsidRPr="00E93586">
        <w:rPr>
          <w:spacing w:val="-34"/>
          <w:lang w:val="it-IT"/>
        </w:rPr>
        <w:t xml:space="preserve"> </w:t>
      </w:r>
      <w:r w:rsidRPr="00E93586">
        <w:rPr>
          <w:lang w:val="it-IT"/>
        </w:rPr>
        <w:t>validità;</w:t>
      </w:r>
    </w:p>
    <w:p w14:paraId="7B856890" w14:textId="77777777" w:rsidR="00D214B6" w:rsidRPr="00E93586" w:rsidRDefault="00D214B6">
      <w:pPr>
        <w:pStyle w:val="Corpotesto"/>
        <w:spacing w:before="11"/>
        <w:rPr>
          <w:sz w:val="21"/>
          <w:lang w:val="it-IT"/>
        </w:rPr>
      </w:pPr>
    </w:p>
    <w:p w14:paraId="480943F0" w14:textId="77777777" w:rsidR="00D214B6" w:rsidRPr="00E93586" w:rsidRDefault="007B3305" w:rsidP="002376B1">
      <w:pPr>
        <w:pStyle w:val="Paragrafoelenco"/>
        <w:numPr>
          <w:ilvl w:val="0"/>
          <w:numId w:val="11"/>
        </w:numPr>
        <w:tabs>
          <w:tab w:val="left" w:pos="2006"/>
        </w:tabs>
        <w:jc w:val="left"/>
        <w:rPr>
          <w:lang w:val="it-IT"/>
        </w:rPr>
      </w:pPr>
      <w:r w:rsidRPr="00E93586">
        <w:rPr>
          <w:lang w:val="it-IT"/>
        </w:rPr>
        <w:t>essere disponibili al porto ed all’uso dell’arma, nonché alla conduzione dei veicoli in dotazione al Corpo di Polizia</w:t>
      </w:r>
      <w:r w:rsidRPr="00E93586">
        <w:rPr>
          <w:spacing w:val="-19"/>
          <w:lang w:val="it-IT"/>
        </w:rPr>
        <w:t xml:space="preserve"> </w:t>
      </w:r>
      <w:r w:rsidRPr="00E93586">
        <w:rPr>
          <w:lang w:val="it-IT"/>
        </w:rPr>
        <w:t>Locale;</w:t>
      </w:r>
    </w:p>
    <w:p w14:paraId="2680301F" w14:textId="77777777" w:rsidR="00D214B6" w:rsidRPr="00E93586" w:rsidRDefault="00D214B6">
      <w:pPr>
        <w:pStyle w:val="Corpotesto"/>
        <w:spacing w:before="11"/>
        <w:rPr>
          <w:sz w:val="21"/>
          <w:lang w:val="it-IT"/>
        </w:rPr>
      </w:pPr>
    </w:p>
    <w:p w14:paraId="1EC2D840" w14:textId="77777777" w:rsidR="00D214B6" w:rsidRPr="00E93586" w:rsidRDefault="007B3305" w:rsidP="002376B1">
      <w:pPr>
        <w:pStyle w:val="Paragrafoelenco"/>
        <w:numPr>
          <w:ilvl w:val="0"/>
          <w:numId w:val="11"/>
        </w:numPr>
        <w:tabs>
          <w:tab w:val="left" w:pos="2006"/>
        </w:tabs>
        <w:spacing w:line="256" w:lineRule="auto"/>
        <w:jc w:val="left"/>
        <w:rPr>
          <w:lang w:val="it-IT"/>
        </w:rPr>
      </w:pPr>
      <w:r w:rsidRPr="00E93586">
        <w:rPr>
          <w:lang w:val="it-IT"/>
        </w:rPr>
        <w:t>avere l’idoneità fisica alle mansioni inerenti alla posizione lavorativa da ricoprire, anche con riferimento ai requisiti richiesti dal D.M. 28.04.1998 per il rilascio del porto d’armi;</w:t>
      </w:r>
    </w:p>
    <w:p w14:paraId="33EED190" w14:textId="77777777" w:rsidR="00D214B6" w:rsidRPr="00E93586" w:rsidRDefault="007B3305" w:rsidP="002376B1">
      <w:pPr>
        <w:pStyle w:val="Paragrafoelenco"/>
        <w:numPr>
          <w:ilvl w:val="0"/>
          <w:numId w:val="11"/>
        </w:numPr>
        <w:tabs>
          <w:tab w:val="left" w:pos="2006"/>
        </w:tabs>
        <w:spacing w:before="159" w:line="256" w:lineRule="auto"/>
        <w:jc w:val="left"/>
        <w:rPr>
          <w:lang w:val="it-IT"/>
        </w:rPr>
      </w:pPr>
      <w:r w:rsidRPr="00E93586">
        <w:rPr>
          <w:lang w:val="it-IT"/>
        </w:rPr>
        <w:t>non trovarsi nella condizione di disabile ai sensi dell’art. 1 della legge n. 68/99, in relazione alle disposizioni di cui all’art. 3, comma 4 della medesima</w:t>
      </w:r>
      <w:r w:rsidRPr="00E93586">
        <w:rPr>
          <w:spacing w:val="-40"/>
          <w:lang w:val="it-IT"/>
        </w:rPr>
        <w:t xml:space="preserve"> </w:t>
      </w:r>
      <w:r w:rsidRPr="00E93586">
        <w:rPr>
          <w:lang w:val="it-IT"/>
        </w:rPr>
        <w:t>legge;</w:t>
      </w:r>
    </w:p>
    <w:p w14:paraId="17BB7557" w14:textId="77777777" w:rsidR="00D214B6" w:rsidRDefault="00D214B6">
      <w:pPr>
        <w:jc w:val="both"/>
        <w:rPr>
          <w:lang w:val="it-IT"/>
        </w:rPr>
      </w:pPr>
    </w:p>
    <w:p w14:paraId="1A74615E" w14:textId="77777777" w:rsidR="002376B1" w:rsidRDefault="002376B1">
      <w:pPr>
        <w:jc w:val="both"/>
        <w:rPr>
          <w:lang w:val="it-IT"/>
        </w:rPr>
      </w:pPr>
    </w:p>
    <w:p w14:paraId="1DE0D1B5" w14:textId="77777777" w:rsidR="002376B1" w:rsidRDefault="002376B1" w:rsidP="002376B1">
      <w:pPr>
        <w:ind w:left="284"/>
        <w:jc w:val="both"/>
        <w:rPr>
          <w:lang w:val="it-IT"/>
        </w:rPr>
      </w:pPr>
      <w:r>
        <w:rPr>
          <w:lang w:val="it-IT"/>
        </w:rPr>
        <w:t>Data _______________</w:t>
      </w:r>
    </w:p>
    <w:p w14:paraId="45761224" w14:textId="77777777" w:rsidR="002376B1" w:rsidRDefault="002376B1" w:rsidP="002376B1">
      <w:pPr>
        <w:ind w:left="284"/>
        <w:jc w:val="both"/>
        <w:rPr>
          <w:lang w:val="it-IT"/>
        </w:rPr>
      </w:pPr>
    </w:p>
    <w:p w14:paraId="4AEE3AEE" w14:textId="77777777" w:rsidR="002376B1" w:rsidRDefault="002376B1" w:rsidP="002376B1">
      <w:pPr>
        <w:ind w:left="284"/>
        <w:jc w:val="both"/>
        <w:rPr>
          <w:lang w:val="it-IT"/>
        </w:rPr>
      </w:pPr>
    </w:p>
    <w:p w14:paraId="28FD52DD" w14:textId="77777777" w:rsidR="002376B1" w:rsidRDefault="002376B1" w:rsidP="002376B1">
      <w:pPr>
        <w:ind w:left="284"/>
        <w:jc w:val="both"/>
        <w:rPr>
          <w:lang w:val="it-IT"/>
        </w:rPr>
      </w:pPr>
    </w:p>
    <w:p w14:paraId="2FA53B91" w14:textId="77777777" w:rsidR="002376B1" w:rsidRDefault="002376B1" w:rsidP="002376B1">
      <w:pPr>
        <w:ind w:left="284"/>
        <w:jc w:val="both"/>
        <w:rPr>
          <w:lang w:val="it-IT"/>
        </w:rPr>
      </w:pPr>
    </w:p>
    <w:p w14:paraId="0043AF8A" w14:textId="77777777" w:rsidR="002376B1" w:rsidRDefault="002376B1" w:rsidP="002376B1">
      <w:pPr>
        <w:ind w:left="284"/>
        <w:jc w:val="both"/>
        <w:rPr>
          <w:lang w:val="it-IT"/>
        </w:rPr>
      </w:pPr>
    </w:p>
    <w:p w14:paraId="26AF17EA" w14:textId="77777777" w:rsidR="002376B1" w:rsidRDefault="002376B1" w:rsidP="002376B1">
      <w:pPr>
        <w:ind w:left="284"/>
        <w:jc w:val="right"/>
        <w:rPr>
          <w:lang w:val="it-IT"/>
        </w:rPr>
      </w:pPr>
      <w:r>
        <w:rPr>
          <w:lang w:val="it-IT"/>
        </w:rPr>
        <w:t>FIRMA</w:t>
      </w:r>
    </w:p>
    <w:p w14:paraId="5F47C6BE" w14:textId="77777777" w:rsidR="002376B1" w:rsidRDefault="002376B1" w:rsidP="002376B1">
      <w:pPr>
        <w:ind w:left="284"/>
        <w:jc w:val="right"/>
        <w:rPr>
          <w:lang w:val="it-IT"/>
        </w:rPr>
      </w:pPr>
    </w:p>
    <w:p w14:paraId="24DEEDB0" w14:textId="77777777" w:rsidR="002376B1" w:rsidRDefault="002376B1" w:rsidP="002376B1">
      <w:pPr>
        <w:ind w:left="284"/>
        <w:jc w:val="right"/>
        <w:rPr>
          <w:lang w:val="it-IT"/>
        </w:rPr>
      </w:pPr>
    </w:p>
    <w:p w14:paraId="54561B32" w14:textId="653FD5FA" w:rsidR="00D214B6" w:rsidRPr="00E93586" w:rsidRDefault="002376B1" w:rsidP="002376B1">
      <w:pPr>
        <w:ind w:left="284"/>
        <w:jc w:val="right"/>
        <w:rPr>
          <w:sz w:val="20"/>
          <w:lang w:val="it-IT"/>
        </w:rPr>
      </w:pPr>
      <w:r>
        <w:rPr>
          <w:lang w:val="it-IT"/>
        </w:rPr>
        <w:t>___________________________</w:t>
      </w:r>
    </w:p>
    <w:p w14:paraId="065E22D0" w14:textId="77777777" w:rsidR="00D214B6" w:rsidRPr="00E93586" w:rsidRDefault="00D214B6">
      <w:pPr>
        <w:pStyle w:val="Corpotesto"/>
        <w:rPr>
          <w:sz w:val="20"/>
          <w:lang w:val="it-IT"/>
        </w:rPr>
      </w:pPr>
    </w:p>
    <w:p w14:paraId="646A2A47" w14:textId="77777777" w:rsidR="00D214B6" w:rsidRPr="00E93586" w:rsidRDefault="00D214B6">
      <w:pPr>
        <w:pStyle w:val="Corpotesto"/>
        <w:rPr>
          <w:sz w:val="20"/>
          <w:lang w:val="it-IT"/>
        </w:rPr>
      </w:pPr>
    </w:p>
    <w:p w14:paraId="57E4BFC8" w14:textId="77777777" w:rsidR="00D214B6" w:rsidRPr="00E93586" w:rsidRDefault="00D214B6">
      <w:pPr>
        <w:pStyle w:val="Corpotesto"/>
        <w:rPr>
          <w:sz w:val="20"/>
          <w:lang w:val="it-IT"/>
        </w:rPr>
      </w:pPr>
    </w:p>
    <w:p w14:paraId="3826C016" w14:textId="77777777" w:rsidR="00D214B6" w:rsidRPr="00E93586" w:rsidRDefault="00D214B6">
      <w:pPr>
        <w:pStyle w:val="Corpotesto"/>
        <w:spacing w:before="11"/>
        <w:rPr>
          <w:sz w:val="21"/>
          <w:lang w:val="it-IT"/>
        </w:rPr>
      </w:pPr>
    </w:p>
    <w:sectPr w:rsidR="00D214B6" w:rsidRPr="00E93586" w:rsidSect="002376B1">
      <w:headerReference w:type="default" r:id="rId7"/>
      <w:pgSz w:w="11910" w:h="16840"/>
      <w:pgMar w:top="460" w:right="1300" w:bottom="280" w:left="1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2A0" w14:textId="77777777" w:rsidR="007B3305" w:rsidRDefault="007B3305">
      <w:r>
        <w:separator/>
      </w:r>
    </w:p>
  </w:endnote>
  <w:endnote w:type="continuationSeparator" w:id="0">
    <w:p w14:paraId="4C5690E9" w14:textId="77777777" w:rsidR="007B3305" w:rsidRDefault="007B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AE59" w14:textId="77777777" w:rsidR="007B3305" w:rsidRDefault="007B3305">
      <w:r>
        <w:separator/>
      </w:r>
    </w:p>
  </w:footnote>
  <w:footnote w:type="continuationSeparator" w:id="0">
    <w:p w14:paraId="0705A436" w14:textId="77777777" w:rsidR="007B3305" w:rsidRDefault="007B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080F" w14:textId="7CD9D80F" w:rsidR="00D214B6" w:rsidRDefault="00085E7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2662D4" wp14:editId="38219EE7">
              <wp:simplePos x="0" y="0"/>
              <wp:positionH relativeFrom="page">
                <wp:posOffset>135255</wp:posOffset>
              </wp:positionH>
              <wp:positionV relativeFrom="page">
                <wp:posOffset>114300</wp:posOffset>
              </wp:positionV>
              <wp:extent cx="4238625" cy="194310"/>
              <wp:effectExtent l="1905" t="0" r="0" b="0"/>
              <wp:wrapNone/>
              <wp:docPr id="1630218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09357" w14:textId="71EF9AA4" w:rsidR="00D214B6" w:rsidRPr="00E93586" w:rsidRDefault="00D214B6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62662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65pt;margin-top:9pt;width:333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" filled="f" stroked="f">
              <v:textbox inset="0,0,0,0">
                <w:txbxContent>
                  <w:p w14:paraId="5E509357" w14:textId="71EF9AA4" w:rsidR="00D214B6" w:rsidRPr="00E93586" w:rsidRDefault="00D214B6">
                    <w:pPr>
                      <w:spacing w:before="20"/>
                      <w:ind w:left="20"/>
                      <w:rPr>
                        <w:rFonts w:ascii="Segoe UI"/>
                        <w:sz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220E"/>
    <w:multiLevelType w:val="hybridMultilevel"/>
    <w:tmpl w:val="43D25062"/>
    <w:lvl w:ilvl="0" w:tplc="3DA095E4">
      <w:numFmt w:val="bullet"/>
      <w:lvlText w:val="-"/>
      <w:lvlJc w:val="left"/>
      <w:pPr>
        <w:ind w:left="1712" w:hanging="415"/>
      </w:pPr>
      <w:rPr>
        <w:rFonts w:ascii="Arial" w:eastAsia="Arial" w:hAnsi="Arial" w:cs="Arial" w:hint="default"/>
        <w:spacing w:val="-25"/>
        <w:w w:val="100"/>
        <w:sz w:val="22"/>
        <w:szCs w:val="22"/>
      </w:rPr>
    </w:lvl>
    <w:lvl w:ilvl="1" w:tplc="F3DE13EC">
      <w:numFmt w:val="bullet"/>
      <w:lvlText w:val="•"/>
      <w:lvlJc w:val="left"/>
      <w:pPr>
        <w:ind w:left="2596" w:hanging="415"/>
      </w:pPr>
      <w:rPr>
        <w:rFonts w:hint="default"/>
      </w:rPr>
    </w:lvl>
    <w:lvl w:ilvl="2" w:tplc="9594DAA2">
      <w:numFmt w:val="bullet"/>
      <w:lvlText w:val="•"/>
      <w:lvlJc w:val="left"/>
      <w:pPr>
        <w:ind w:left="3473" w:hanging="415"/>
      </w:pPr>
      <w:rPr>
        <w:rFonts w:hint="default"/>
      </w:rPr>
    </w:lvl>
    <w:lvl w:ilvl="3" w:tplc="29D06CD4">
      <w:numFmt w:val="bullet"/>
      <w:lvlText w:val="•"/>
      <w:lvlJc w:val="left"/>
      <w:pPr>
        <w:ind w:left="4350" w:hanging="415"/>
      </w:pPr>
      <w:rPr>
        <w:rFonts w:hint="default"/>
      </w:rPr>
    </w:lvl>
    <w:lvl w:ilvl="4" w:tplc="5DA60672">
      <w:numFmt w:val="bullet"/>
      <w:lvlText w:val="•"/>
      <w:lvlJc w:val="left"/>
      <w:pPr>
        <w:ind w:left="5226" w:hanging="415"/>
      </w:pPr>
      <w:rPr>
        <w:rFonts w:hint="default"/>
      </w:rPr>
    </w:lvl>
    <w:lvl w:ilvl="5" w:tplc="C64841AC">
      <w:numFmt w:val="bullet"/>
      <w:lvlText w:val="•"/>
      <w:lvlJc w:val="left"/>
      <w:pPr>
        <w:ind w:left="6103" w:hanging="415"/>
      </w:pPr>
      <w:rPr>
        <w:rFonts w:hint="default"/>
      </w:rPr>
    </w:lvl>
    <w:lvl w:ilvl="6" w:tplc="D1B0086C">
      <w:numFmt w:val="bullet"/>
      <w:lvlText w:val="•"/>
      <w:lvlJc w:val="left"/>
      <w:pPr>
        <w:ind w:left="6980" w:hanging="415"/>
      </w:pPr>
      <w:rPr>
        <w:rFonts w:hint="default"/>
      </w:rPr>
    </w:lvl>
    <w:lvl w:ilvl="7" w:tplc="5FBE779A">
      <w:numFmt w:val="bullet"/>
      <w:lvlText w:val="•"/>
      <w:lvlJc w:val="left"/>
      <w:pPr>
        <w:ind w:left="7856" w:hanging="415"/>
      </w:pPr>
      <w:rPr>
        <w:rFonts w:hint="default"/>
      </w:rPr>
    </w:lvl>
    <w:lvl w:ilvl="8" w:tplc="ECFC1F00">
      <w:numFmt w:val="bullet"/>
      <w:lvlText w:val="•"/>
      <w:lvlJc w:val="left"/>
      <w:pPr>
        <w:ind w:left="8733" w:hanging="415"/>
      </w:pPr>
      <w:rPr>
        <w:rFonts w:hint="default"/>
      </w:rPr>
    </w:lvl>
  </w:abstractNum>
  <w:abstractNum w:abstractNumId="1" w15:restartNumberingAfterBreak="0">
    <w:nsid w:val="185E1558"/>
    <w:multiLevelType w:val="hybridMultilevel"/>
    <w:tmpl w:val="FDBCCB42"/>
    <w:lvl w:ilvl="0" w:tplc="3D821AC2">
      <w:numFmt w:val="bullet"/>
      <w:lvlText w:val="-"/>
      <w:lvlJc w:val="left"/>
      <w:pPr>
        <w:ind w:left="2017" w:hanging="415"/>
      </w:pPr>
      <w:rPr>
        <w:rFonts w:ascii="Arial" w:eastAsia="Arial" w:hAnsi="Arial" w:cs="Arial" w:hint="default"/>
        <w:spacing w:val="-31"/>
        <w:w w:val="100"/>
        <w:sz w:val="22"/>
        <w:szCs w:val="22"/>
      </w:rPr>
    </w:lvl>
    <w:lvl w:ilvl="1" w:tplc="E072001A">
      <w:numFmt w:val="bullet"/>
      <w:lvlText w:val="•"/>
      <w:lvlJc w:val="left"/>
      <w:pPr>
        <w:ind w:left="2866" w:hanging="415"/>
      </w:pPr>
      <w:rPr>
        <w:rFonts w:hint="default"/>
      </w:rPr>
    </w:lvl>
    <w:lvl w:ilvl="2" w:tplc="46906BBA">
      <w:numFmt w:val="bullet"/>
      <w:lvlText w:val="•"/>
      <w:lvlJc w:val="left"/>
      <w:pPr>
        <w:ind w:left="3713" w:hanging="415"/>
      </w:pPr>
      <w:rPr>
        <w:rFonts w:hint="default"/>
      </w:rPr>
    </w:lvl>
    <w:lvl w:ilvl="3" w:tplc="24E0F7D2">
      <w:numFmt w:val="bullet"/>
      <w:lvlText w:val="•"/>
      <w:lvlJc w:val="left"/>
      <w:pPr>
        <w:ind w:left="4560" w:hanging="415"/>
      </w:pPr>
      <w:rPr>
        <w:rFonts w:hint="default"/>
      </w:rPr>
    </w:lvl>
    <w:lvl w:ilvl="4" w:tplc="BC8E1306">
      <w:numFmt w:val="bullet"/>
      <w:lvlText w:val="•"/>
      <w:lvlJc w:val="left"/>
      <w:pPr>
        <w:ind w:left="5406" w:hanging="415"/>
      </w:pPr>
      <w:rPr>
        <w:rFonts w:hint="default"/>
      </w:rPr>
    </w:lvl>
    <w:lvl w:ilvl="5" w:tplc="4F7A697A">
      <w:numFmt w:val="bullet"/>
      <w:lvlText w:val="•"/>
      <w:lvlJc w:val="left"/>
      <w:pPr>
        <w:ind w:left="6253" w:hanging="415"/>
      </w:pPr>
      <w:rPr>
        <w:rFonts w:hint="default"/>
      </w:rPr>
    </w:lvl>
    <w:lvl w:ilvl="6" w:tplc="F762FD58">
      <w:numFmt w:val="bullet"/>
      <w:lvlText w:val="•"/>
      <w:lvlJc w:val="left"/>
      <w:pPr>
        <w:ind w:left="7100" w:hanging="415"/>
      </w:pPr>
      <w:rPr>
        <w:rFonts w:hint="default"/>
      </w:rPr>
    </w:lvl>
    <w:lvl w:ilvl="7" w:tplc="B9188086">
      <w:numFmt w:val="bullet"/>
      <w:lvlText w:val="•"/>
      <w:lvlJc w:val="left"/>
      <w:pPr>
        <w:ind w:left="7946" w:hanging="415"/>
      </w:pPr>
      <w:rPr>
        <w:rFonts w:hint="default"/>
      </w:rPr>
    </w:lvl>
    <w:lvl w:ilvl="8" w:tplc="1D48BCA2">
      <w:numFmt w:val="bullet"/>
      <w:lvlText w:val="•"/>
      <w:lvlJc w:val="left"/>
      <w:pPr>
        <w:ind w:left="8793" w:hanging="415"/>
      </w:pPr>
      <w:rPr>
        <w:rFonts w:hint="default"/>
      </w:rPr>
    </w:lvl>
  </w:abstractNum>
  <w:abstractNum w:abstractNumId="2" w15:restartNumberingAfterBreak="0">
    <w:nsid w:val="271A48B1"/>
    <w:multiLevelType w:val="hybridMultilevel"/>
    <w:tmpl w:val="0858749E"/>
    <w:lvl w:ilvl="0" w:tplc="2AA6AF92">
      <w:start w:val="1"/>
      <w:numFmt w:val="lowerLetter"/>
      <w:lvlText w:val="%1."/>
      <w:lvlJc w:val="left"/>
      <w:pPr>
        <w:ind w:left="2006" w:hanging="720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F1C9BAA">
      <w:numFmt w:val="bullet"/>
      <w:lvlText w:val="•"/>
      <w:lvlJc w:val="left"/>
      <w:pPr>
        <w:ind w:left="236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7A32705E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4434F840"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53484792"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27A8A7A2"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621887FA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259C249E">
      <w:numFmt w:val="bullet"/>
      <w:lvlText w:val="•"/>
      <w:lvlJc w:val="left"/>
      <w:pPr>
        <w:ind w:left="7439" w:hanging="360"/>
      </w:pPr>
      <w:rPr>
        <w:rFonts w:hint="default"/>
      </w:rPr>
    </w:lvl>
    <w:lvl w:ilvl="8" w:tplc="4D04F3D8"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3" w15:restartNumberingAfterBreak="0">
    <w:nsid w:val="38D20156"/>
    <w:multiLevelType w:val="hybridMultilevel"/>
    <w:tmpl w:val="C840E940"/>
    <w:lvl w:ilvl="0" w:tplc="C1624500">
      <w:numFmt w:val="bullet"/>
      <w:lvlText w:val="-"/>
      <w:lvlJc w:val="left"/>
      <w:pPr>
        <w:ind w:left="23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9D4D96C">
      <w:numFmt w:val="bullet"/>
      <w:lvlText w:val="•"/>
      <w:lvlJc w:val="left"/>
      <w:pPr>
        <w:ind w:left="3190" w:hanging="360"/>
      </w:pPr>
      <w:rPr>
        <w:rFonts w:hint="default"/>
      </w:rPr>
    </w:lvl>
    <w:lvl w:ilvl="2" w:tplc="88EC2868">
      <w:numFmt w:val="bullet"/>
      <w:lvlText w:val="•"/>
      <w:lvlJc w:val="left"/>
      <w:pPr>
        <w:ind w:left="4001" w:hanging="360"/>
      </w:pPr>
      <w:rPr>
        <w:rFonts w:hint="default"/>
      </w:rPr>
    </w:lvl>
    <w:lvl w:ilvl="3" w:tplc="63181008">
      <w:numFmt w:val="bullet"/>
      <w:lvlText w:val="•"/>
      <w:lvlJc w:val="left"/>
      <w:pPr>
        <w:ind w:left="4812" w:hanging="360"/>
      </w:pPr>
      <w:rPr>
        <w:rFonts w:hint="default"/>
      </w:rPr>
    </w:lvl>
    <w:lvl w:ilvl="4" w:tplc="63A05AFA">
      <w:numFmt w:val="bullet"/>
      <w:lvlText w:val="•"/>
      <w:lvlJc w:val="left"/>
      <w:pPr>
        <w:ind w:left="5622" w:hanging="360"/>
      </w:pPr>
      <w:rPr>
        <w:rFonts w:hint="default"/>
      </w:rPr>
    </w:lvl>
    <w:lvl w:ilvl="5" w:tplc="AD1C8352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62E8E7E0"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0CA2F58C"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870E84D2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4" w15:restartNumberingAfterBreak="0">
    <w:nsid w:val="39C918D6"/>
    <w:multiLevelType w:val="hybridMultilevel"/>
    <w:tmpl w:val="168ECB6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0A2D5D"/>
    <w:multiLevelType w:val="hybridMultilevel"/>
    <w:tmpl w:val="F1527AF4"/>
    <w:lvl w:ilvl="0" w:tplc="3DA2DC82">
      <w:start w:val="1"/>
      <w:numFmt w:val="lowerLetter"/>
      <w:lvlText w:val="%1."/>
      <w:lvlJc w:val="left"/>
      <w:pPr>
        <w:ind w:left="1581" w:hanging="348"/>
        <w:jc w:val="left"/>
      </w:pPr>
      <w:rPr>
        <w:rFonts w:ascii="Arial" w:eastAsia="Arial" w:hAnsi="Arial" w:cs="Arial" w:hint="default"/>
        <w:b/>
        <w:bCs/>
        <w:spacing w:val="-19"/>
        <w:w w:val="99"/>
        <w:sz w:val="22"/>
        <w:szCs w:val="22"/>
      </w:rPr>
    </w:lvl>
    <w:lvl w:ilvl="1" w:tplc="0F4E7058">
      <w:numFmt w:val="bullet"/>
      <w:lvlText w:val="•"/>
      <w:lvlJc w:val="left"/>
      <w:pPr>
        <w:ind w:left="2470" w:hanging="348"/>
      </w:pPr>
      <w:rPr>
        <w:rFonts w:hint="default"/>
      </w:rPr>
    </w:lvl>
    <w:lvl w:ilvl="2" w:tplc="406E1B9E">
      <w:numFmt w:val="bullet"/>
      <w:lvlText w:val="•"/>
      <w:lvlJc w:val="left"/>
      <w:pPr>
        <w:ind w:left="3361" w:hanging="348"/>
      </w:pPr>
      <w:rPr>
        <w:rFonts w:hint="default"/>
      </w:rPr>
    </w:lvl>
    <w:lvl w:ilvl="3" w:tplc="D58285E0">
      <w:numFmt w:val="bullet"/>
      <w:lvlText w:val="•"/>
      <w:lvlJc w:val="left"/>
      <w:pPr>
        <w:ind w:left="4252" w:hanging="348"/>
      </w:pPr>
      <w:rPr>
        <w:rFonts w:hint="default"/>
      </w:rPr>
    </w:lvl>
    <w:lvl w:ilvl="4" w:tplc="4E72E8B4">
      <w:numFmt w:val="bullet"/>
      <w:lvlText w:val="•"/>
      <w:lvlJc w:val="left"/>
      <w:pPr>
        <w:ind w:left="5142" w:hanging="348"/>
      </w:pPr>
      <w:rPr>
        <w:rFonts w:hint="default"/>
      </w:rPr>
    </w:lvl>
    <w:lvl w:ilvl="5" w:tplc="E78C949C">
      <w:numFmt w:val="bullet"/>
      <w:lvlText w:val="•"/>
      <w:lvlJc w:val="left"/>
      <w:pPr>
        <w:ind w:left="6033" w:hanging="348"/>
      </w:pPr>
      <w:rPr>
        <w:rFonts w:hint="default"/>
      </w:rPr>
    </w:lvl>
    <w:lvl w:ilvl="6" w:tplc="C0423C9E">
      <w:numFmt w:val="bullet"/>
      <w:lvlText w:val="•"/>
      <w:lvlJc w:val="left"/>
      <w:pPr>
        <w:ind w:left="6924" w:hanging="348"/>
      </w:pPr>
      <w:rPr>
        <w:rFonts w:hint="default"/>
      </w:rPr>
    </w:lvl>
    <w:lvl w:ilvl="7" w:tplc="E68040FA"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1A64E042">
      <w:numFmt w:val="bullet"/>
      <w:lvlText w:val="•"/>
      <w:lvlJc w:val="left"/>
      <w:pPr>
        <w:ind w:left="8705" w:hanging="348"/>
      </w:pPr>
      <w:rPr>
        <w:rFonts w:hint="default"/>
      </w:rPr>
    </w:lvl>
  </w:abstractNum>
  <w:abstractNum w:abstractNumId="6" w15:restartNumberingAfterBreak="0">
    <w:nsid w:val="46026F0C"/>
    <w:multiLevelType w:val="hybridMultilevel"/>
    <w:tmpl w:val="C6CE40AE"/>
    <w:lvl w:ilvl="0" w:tplc="C3341308">
      <w:start w:val="1"/>
      <w:numFmt w:val="lowerLetter"/>
      <w:lvlText w:val="%1."/>
      <w:lvlJc w:val="left"/>
      <w:pPr>
        <w:ind w:left="2006" w:hanging="720"/>
        <w:jc w:val="left"/>
      </w:pPr>
      <w:rPr>
        <w:rFonts w:ascii="Arial" w:eastAsia="Arial" w:hAnsi="Arial" w:cs="Arial" w:hint="default"/>
        <w:spacing w:val="-14"/>
        <w:w w:val="99"/>
        <w:sz w:val="22"/>
        <w:szCs w:val="22"/>
      </w:rPr>
    </w:lvl>
    <w:lvl w:ilvl="1" w:tplc="65D4D46A">
      <w:numFmt w:val="bullet"/>
      <w:lvlText w:val="•"/>
      <w:lvlJc w:val="left"/>
      <w:pPr>
        <w:ind w:left="236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632B31A"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765E7EEA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76F03AEC">
      <w:numFmt w:val="bullet"/>
      <w:lvlText w:val="•"/>
      <w:lvlJc w:val="left"/>
      <w:pPr>
        <w:ind w:left="5069" w:hanging="360"/>
      </w:pPr>
      <w:rPr>
        <w:rFonts w:hint="default"/>
      </w:rPr>
    </w:lvl>
    <w:lvl w:ilvl="5" w:tplc="E5CA21EA">
      <w:numFmt w:val="bullet"/>
      <w:lvlText w:val="•"/>
      <w:lvlJc w:val="left"/>
      <w:pPr>
        <w:ind w:left="5972" w:hanging="360"/>
      </w:pPr>
      <w:rPr>
        <w:rFonts w:hint="default"/>
      </w:rPr>
    </w:lvl>
    <w:lvl w:ilvl="6" w:tplc="5ED80D20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D96450BA"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80604B8E">
      <w:numFmt w:val="bullet"/>
      <w:lvlText w:val="•"/>
      <w:lvlJc w:val="left"/>
      <w:pPr>
        <w:ind w:left="8681" w:hanging="360"/>
      </w:pPr>
      <w:rPr>
        <w:rFonts w:hint="default"/>
      </w:rPr>
    </w:lvl>
  </w:abstractNum>
  <w:abstractNum w:abstractNumId="7" w15:restartNumberingAfterBreak="0">
    <w:nsid w:val="5A5B3111"/>
    <w:multiLevelType w:val="hybridMultilevel"/>
    <w:tmpl w:val="192CF1B6"/>
    <w:lvl w:ilvl="0" w:tplc="974A8FD4">
      <w:numFmt w:val="bullet"/>
      <w:lvlText w:val="•"/>
      <w:lvlJc w:val="left"/>
      <w:pPr>
        <w:ind w:left="201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2187698">
      <w:numFmt w:val="bullet"/>
      <w:lvlText w:val="•"/>
      <w:lvlJc w:val="left"/>
      <w:pPr>
        <w:ind w:left="2866" w:hanging="360"/>
      </w:pPr>
      <w:rPr>
        <w:rFonts w:hint="default"/>
      </w:rPr>
    </w:lvl>
    <w:lvl w:ilvl="2" w:tplc="238AE47A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D7DCB4CE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B75E0A8E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531A7300">
      <w:numFmt w:val="bullet"/>
      <w:lvlText w:val="•"/>
      <w:lvlJc w:val="left"/>
      <w:pPr>
        <w:ind w:left="6253" w:hanging="360"/>
      </w:pPr>
      <w:rPr>
        <w:rFonts w:hint="default"/>
      </w:rPr>
    </w:lvl>
    <w:lvl w:ilvl="6" w:tplc="2348DE12">
      <w:numFmt w:val="bullet"/>
      <w:lvlText w:val="•"/>
      <w:lvlJc w:val="left"/>
      <w:pPr>
        <w:ind w:left="7100" w:hanging="360"/>
      </w:pPr>
      <w:rPr>
        <w:rFonts w:hint="default"/>
      </w:rPr>
    </w:lvl>
    <w:lvl w:ilvl="7" w:tplc="F2683C0A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C5A01158">
      <w:numFmt w:val="bullet"/>
      <w:lvlText w:val="•"/>
      <w:lvlJc w:val="left"/>
      <w:pPr>
        <w:ind w:left="8793" w:hanging="360"/>
      </w:pPr>
      <w:rPr>
        <w:rFonts w:hint="default"/>
      </w:rPr>
    </w:lvl>
  </w:abstractNum>
  <w:abstractNum w:abstractNumId="8" w15:restartNumberingAfterBreak="0">
    <w:nsid w:val="63810DCA"/>
    <w:multiLevelType w:val="hybridMultilevel"/>
    <w:tmpl w:val="752CB9C8"/>
    <w:lvl w:ilvl="0" w:tplc="BF14D316">
      <w:numFmt w:val="bullet"/>
      <w:lvlText w:val="·"/>
      <w:lvlJc w:val="left"/>
      <w:pPr>
        <w:ind w:left="1723" w:hanging="41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3281052">
      <w:numFmt w:val="bullet"/>
      <w:lvlText w:val="•"/>
      <w:lvlJc w:val="left"/>
      <w:pPr>
        <w:ind w:left="2596" w:hanging="410"/>
      </w:pPr>
      <w:rPr>
        <w:rFonts w:hint="default"/>
      </w:rPr>
    </w:lvl>
    <w:lvl w:ilvl="2" w:tplc="930CCA32">
      <w:numFmt w:val="bullet"/>
      <w:lvlText w:val="•"/>
      <w:lvlJc w:val="left"/>
      <w:pPr>
        <w:ind w:left="3473" w:hanging="410"/>
      </w:pPr>
      <w:rPr>
        <w:rFonts w:hint="default"/>
      </w:rPr>
    </w:lvl>
    <w:lvl w:ilvl="3" w:tplc="8BB64D72">
      <w:numFmt w:val="bullet"/>
      <w:lvlText w:val="•"/>
      <w:lvlJc w:val="left"/>
      <w:pPr>
        <w:ind w:left="4350" w:hanging="410"/>
      </w:pPr>
      <w:rPr>
        <w:rFonts w:hint="default"/>
      </w:rPr>
    </w:lvl>
    <w:lvl w:ilvl="4" w:tplc="615208C6">
      <w:numFmt w:val="bullet"/>
      <w:lvlText w:val="•"/>
      <w:lvlJc w:val="left"/>
      <w:pPr>
        <w:ind w:left="5226" w:hanging="410"/>
      </w:pPr>
      <w:rPr>
        <w:rFonts w:hint="default"/>
      </w:rPr>
    </w:lvl>
    <w:lvl w:ilvl="5" w:tplc="E990CA64">
      <w:numFmt w:val="bullet"/>
      <w:lvlText w:val="•"/>
      <w:lvlJc w:val="left"/>
      <w:pPr>
        <w:ind w:left="6103" w:hanging="410"/>
      </w:pPr>
      <w:rPr>
        <w:rFonts w:hint="default"/>
      </w:rPr>
    </w:lvl>
    <w:lvl w:ilvl="6" w:tplc="039A8918">
      <w:numFmt w:val="bullet"/>
      <w:lvlText w:val="•"/>
      <w:lvlJc w:val="left"/>
      <w:pPr>
        <w:ind w:left="6980" w:hanging="410"/>
      </w:pPr>
      <w:rPr>
        <w:rFonts w:hint="default"/>
      </w:rPr>
    </w:lvl>
    <w:lvl w:ilvl="7" w:tplc="F77009F2">
      <w:numFmt w:val="bullet"/>
      <w:lvlText w:val="•"/>
      <w:lvlJc w:val="left"/>
      <w:pPr>
        <w:ind w:left="7856" w:hanging="410"/>
      </w:pPr>
      <w:rPr>
        <w:rFonts w:hint="default"/>
      </w:rPr>
    </w:lvl>
    <w:lvl w:ilvl="8" w:tplc="0A72238C">
      <w:numFmt w:val="bullet"/>
      <w:lvlText w:val="•"/>
      <w:lvlJc w:val="left"/>
      <w:pPr>
        <w:ind w:left="8733" w:hanging="410"/>
      </w:pPr>
      <w:rPr>
        <w:rFonts w:hint="default"/>
      </w:rPr>
    </w:lvl>
  </w:abstractNum>
  <w:abstractNum w:abstractNumId="9" w15:restartNumberingAfterBreak="0">
    <w:nsid w:val="75EA57E9"/>
    <w:multiLevelType w:val="hybridMultilevel"/>
    <w:tmpl w:val="BCF6A5A4"/>
    <w:lvl w:ilvl="0" w:tplc="F1A04C0E">
      <w:numFmt w:val="bullet"/>
      <w:lvlText w:val="-"/>
      <w:lvlJc w:val="left"/>
      <w:pPr>
        <w:ind w:left="2017" w:hanging="415"/>
      </w:pPr>
      <w:rPr>
        <w:rFonts w:ascii="Arial" w:eastAsia="Arial" w:hAnsi="Arial" w:cs="Arial" w:hint="default"/>
        <w:spacing w:val="-28"/>
        <w:w w:val="100"/>
        <w:sz w:val="22"/>
        <w:szCs w:val="22"/>
      </w:rPr>
    </w:lvl>
    <w:lvl w:ilvl="1" w:tplc="35F8C0A0">
      <w:numFmt w:val="bullet"/>
      <w:lvlText w:val="•"/>
      <w:lvlJc w:val="left"/>
      <w:pPr>
        <w:ind w:left="2866" w:hanging="415"/>
      </w:pPr>
      <w:rPr>
        <w:rFonts w:hint="default"/>
      </w:rPr>
    </w:lvl>
    <w:lvl w:ilvl="2" w:tplc="710075E0">
      <w:numFmt w:val="bullet"/>
      <w:lvlText w:val="•"/>
      <w:lvlJc w:val="left"/>
      <w:pPr>
        <w:ind w:left="3713" w:hanging="415"/>
      </w:pPr>
      <w:rPr>
        <w:rFonts w:hint="default"/>
      </w:rPr>
    </w:lvl>
    <w:lvl w:ilvl="3" w:tplc="7990F082">
      <w:numFmt w:val="bullet"/>
      <w:lvlText w:val="•"/>
      <w:lvlJc w:val="left"/>
      <w:pPr>
        <w:ind w:left="4560" w:hanging="415"/>
      </w:pPr>
      <w:rPr>
        <w:rFonts w:hint="default"/>
      </w:rPr>
    </w:lvl>
    <w:lvl w:ilvl="4" w:tplc="5A863E84">
      <w:numFmt w:val="bullet"/>
      <w:lvlText w:val="•"/>
      <w:lvlJc w:val="left"/>
      <w:pPr>
        <w:ind w:left="5406" w:hanging="415"/>
      </w:pPr>
      <w:rPr>
        <w:rFonts w:hint="default"/>
      </w:rPr>
    </w:lvl>
    <w:lvl w:ilvl="5" w:tplc="D23A8400">
      <w:numFmt w:val="bullet"/>
      <w:lvlText w:val="•"/>
      <w:lvlJc w:val="left"/>
      <w:pPr>
        <w:ind w:left="6253" w:hanging="415"/>
      </w:pPr>
      <w:rPr>
        <w:rFonts w:hint="default"/>
      </w:rPr>
    </w:lvl>
    <w:lvl w:ilvl="6" w:tplc="68A86116">
      <w:numFmt w:val="bullet"/>
      <w:lvlText w:val="•"/>
      <w:lvlJc w:val="left"/>
      <w:pPr>
        <w:ind w:left="7100" w:hanging="415"/>
      </w:pPr>
      <w:rPr>
        <w:rFonts w:hint="default"/>
      </w:rPr>
    </w:lvl>
    <w:lvl w:ilvl="7" w:tplc="E3E2EFD0">
      <w:numFmt w:val="bullet"/>
      <w:lvlText w:val="•"/>
      <w:lvlJc w:val="left"/>
      <w:pPr>
        <w:ind w:left="7946" w:hanging="415"/>
      </w:pPr>
      <w:rPr>
        <w:rFonts w:hint="default"/>
      </w:rPr>
    </w:lvl>
    <w:lvl w:ilvl="8" w:tplc="A8B26836">
      <w:numFmt w:val="bullet"/>
      <w:lvlText w:val="•"/>
      <w:lvlJc w:val="left"/>
      <w:pPr>
        <w:ind w:left="8793" w:hanging="415"/>
      </w:pPr>
      <w:rPr>
        <w:rFonts w:hint="default"/>
      </w:rPr>
    </w:lvl>
  </w:abstractNum>
  <w:abstractNum w:abstractNumId="10" w15:restartNumberingAfterBreak="0">
    <w:nsid w:val="7B2769DA"/>
    <w:multiLevelType w:val="hybridMultilevel"/>
    <w:tmpl w:val="6B70063C"/>
    <w:lvl w:ilvl="0" w:tplc="889AF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B6"/>
    <w:rsid w:val="00085E7D"/>
    <w:rsid w:val="00120D02"/>
    <w:rsid w:val="001E7AD8"/>
    <w:rsid w:val="002376B1"/>
    <w:rsid w:val="002F66D5"/>
    <w:rsid w:val="00404A3C"/>
    <w:rsid w:val="00476036"/>
    <w:rsid w:val="00655A4C"/>
    <w:rsid w:val="007B3305"/>
    <w:rsid w:val="00902882"/>
    <w:rsid w:val="00AB787C"/>
    <w:rsid w:val="00D214B6"/>
    <w:rsid w:val="00D26FB7"/>
    <w:rsid w:val="00D32263"/>
    <w:rsid w:val="00D52E86"/>
    <w:rsid w:val="00E70ED7"/>
    <w:rsid w:val="00E93586"/>
    <w:rsid w:val="00F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1C590"/>
  <w15:docId w15:val="{13166BEE-1782-45AE-812A-04E018DE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29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006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3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8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93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VV Lettera Standard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Lettera Standard</dc:title>
  <dc:subject>VV Lettera Standard</dc:subject>
  <dc:creator>pcostalonga</dc:creator>
  <cp:lastModifiedBy>Teresa Brolli</cp:lastModifiedBy>
  <cp:revision>5</cp:revision>
  <dcterms:created xsi:type="dcterms:W3CDTF">2024-12-30T16:51:00Z</dcterms:created>
  <dcterms:modified xsi:type="dcterms:W3CDTF">2024-12-30T16:51:00Z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KSD - Comune di Vittorio Veneto</vt:lpwstr>
  </property>
  <property fmtid="{D5CDD505-2E9C-101B-9397-08002B2CF9AE}" pid="4" name="LastSaved">
    <vt:filetime>2024-10-24T00:00:00Z</vt:filetime>
  </property>
</Properties>
</file>